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7D" w:rsidRDefault="0081058A">
      <w:pPr>
        <w:spacing w:beforeLines="50" w:before="156" w:line="560" w:lineRule="exact"/>
        <w:rPr>
          <w:rFonts w:eastAsia="仿宋_GB2312"/>
          <w:sz w:val="31"/>
          <w:szCs w:val="31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件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3:</w:t>
      </w: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66"/>
      </w:tblGrid>
      <w:tr w:rsidR="002D2D7D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2D7D" w:rsidRDefault="0081058A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编号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D7D" w:rsidRDefault="002D2D7D">
            <w:pPr>
              <w:jc w:val="left"/>
              <w:rPr>
                <w:rFonts w:eastAsia="仿宋_GB2312"/>
              </w:rPr>
            </w:pPr>
          </w:p>
        </w:tc>
      </w:tr>
    </w:tbl>
    <w:p w:rsidR="002D2D7D" w:rsidRDefault="002D2D7D">
      <w:pPr>
        <w:rPr>
          <w:rFonts w:eastAsia="黑体"/>
          <w:sz w:val="32"/>
        </w:rPr>
      </w:pPr>
    </w:p>
    <w:p w:rsidR="002D2D7D" w:rsidRDefault="002D2D7D">
      <w:pPr>
        <w:rPr>
          <w:rFonts w:eastAsia="黑体"/>
          <w:sz w:val="32"/>
        </w:rPr>
      </w:pPr>
    </w:p>
    <w:p w:rsidR="002D2D7D" w:rsidRDefault="0081058A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</w:t>
      </w:r>
      <w:r w:rsidR="00880456">
        <w:rPr>
          <w:rFonts w:eastAsia="方正小标宋简体" w:hint="eastAsia"/>
          <w:sz w:val="44"/>
          <w:szCs w:val="44"/>
        </w:rPr>
        <w:t>索引学会规划</w:t>
      </w:r>
      <w:r>
        <w:rPr>
          <w:rFonts w:eastAsia="方正小标宋简体"/>
          <w:sz w:val="44"/>
          <w:szCs w:val="44"/>
        </w:rPr>
        <w:t>课题</w:t>
      </w:r>
    </w:p>
    <w:p w:rsidR="002D2D7D" w:rsidRDefault="0081058A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《课题论证》活页</w:t>
      </w:r>
    </w:p>
    <w:p w:rsidR="002D2D7D" w:rsidRDefault="0081058A">
      <w:pPr>
        <w:rPr>
          <w:rFonts w:eastAsia="仿宋_GB2312"/>
          <w:sz w:val="32"/>
        </w:rPr>
      </w:pPr>
      <w:r>
        <w:rPr>
          <w:rFonts w:eastAsia="仿宋_GB2312"/>
          <w:sz w:val="32"/>
        </w:rPr>
        <w:t>课题名称：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D2D7D">
        <w:tc>
          <w:tcPr>
            <w:tcW w:w="9360" w:type="dxa"/>
          </w:tcPr>
          <w:p w:rsidR="002D2D7D" w:rsidRDefault="0081058A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1</w:t>
            </w:r>
            <w:r>
              <w:rPr>
                <w:rFonts w:eastAsia="仿宋_GB2312"/>
                <w:bCs/>
              </w:rPr>
              <w:t>．</w:t>
            </w:r>
            <w:r>
              <w:rPr>
                <w:rFonts w:eastAsia="仿宋_GB2312"/>
              </w:rPr>
              <w:t>本课题国内外研究现状述评及研究意义。</w:t>
            </w: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．研究的主要内容、基本思路和方法、重点难点、主要观点和创新之处。</w:t>
            </w: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</w:t>
            </w:r>
            <w:r>
              <w:rPr>
                <w:rFonts w:eastAsia="仿宋_GB2312"/>
                <w:bCs/>
              </w:rPr>
              <w:t>前期相关</w:t>
            </w:r>
            <w:r>
              <w:rPr>
                <w:rFonts w:eastAsia="仿宋_GB2312"/>
              </w:rPr>
              <w:t>研究成果和主要参考文献。限</w:t>
            </w:r>
            <w:r w:rsidR="00381056">
              <w:rPr>
                <w:rFonts w:eastAsia="仿宋_GB2312" w:hint="eastAsia"/>
              </w:rPr>
              <w:t>6</w:t>
            </w:r>
            <w:r>
              <w:rPr>
                <w:rFonts w:eastAsia="仿宋_GB2312"/>
              </w:rPr>
              <w:t>000</w:t>
            </w:r>
            <w:r>
              <w:rPr>
                <w:rFonts w:eastAsia="仿宋_GB2312"/>
              </w:rPr>
              <w:t>字以内。</w:t>
            </w: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ind w:firstLineChars="200" w:firstLine="420"/>
              <w:rPr>
                <w:rFonts w:eastAsia="仿宋_GB2312"/>
              </w:rPr>
            </w:pPr>
          </w:p>
          <w:p w:rsidR="002D2D7D" w:rsidRDefault="002D2D7D">
            <w:pPr>
              <w:rPr>
                <w:rFonts w:eastAsia="仿宋_GB2312"/>
              </w:rPr>
            </w:pPr>
          </w:p>
        </w:tc>
      </w:tr>
    </w:tbl>
    <w:p w:rsidR="002D2D7D" w:rsidRDefault="0081058A">
      <w:pPr>
        <w:spacing w:line="32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lastRenderedPageBreak/>
        <w:t>说明：</w:t>
      </w:r>
    </w:p>
    <w:p w:rsidR="002D2D7D" w:rsidRDefault="0081058A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1.</w:t>
      </w:r>
      <w:r>
        <w:rPr>
          <w:rFonts w:eastAsia="仿宋_GB2312"/>
          <w:szCs w:val="21"/>
        </w:rPr>
        <w:t>活页上方编号申请人不填。</w:t>
      </w:r>
    </w:p>
    <w:p w:rsidR="002D2D7D" w:rsidRDefault="0081058A">
      <w:pPr>
        <w:spacing w:line="320" w:lineRule="exact"/>
        <w:ind w:firstLineChars="200" w:firstLine="422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2.</w:t>
      </w:r>
      <w:r>
        <w:rPr>
          <w:rFonts w:eastAsia="仿宋_GB2312"/>
          <w:b/>
          <w:bCs/>
          <w:szCs w:val="21"/>
        </w:rPr>
        <w:t>活页文字表述中不得直接或间接透露个人相关背景材料，否则取消参评资格。</w:t>
      </w:r>
    </w:p>
    <w:p w:rsidR="002D2D7D" w:rsidRDefault="0081058A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3.“</w:t>
      </w:r>
      <w:r>
        <w:rPr>
          <w:rFonts w:eastAsia="仿宋_GB2312"/>
          <w:szCs w:val="21"/>
        </w:rPr>
        <w:t>前期相关研究成果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只填写成果形式、成果数量、发表刊物或出版社名称、独著或合著等信息，不能填写成果名称、作者姓名及单位、发表时间等直接或间接透露申请人背景资料的信息。参考格式如：相关论文</w:t>
      </w:r>
      <w:r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篇，在《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》、《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》期刊发表，均为独著，在《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》期刊发表，为合著；相关项目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个，为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项目，参与软件著作权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个，参与发表专利</w:t>
      </w: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项。所填信息要与附件三中的相应内容相符。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前期相关成果和主要参考文献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字数不超过</w:t>
      </w:r>
      <w:r>
        <w:rPr>
          <w:rFonts w:eastAsia="仿宋_GB2312"/>
          <w:szCs w:val="21"/>
        </w:rPr>
        <w:t>400</w:t>
      </w:r>
      <w:r>
        <w:rPr>
          <w:rFonts w:eastAsia="仿宋_GB2312"/>
          <w:szCs w:val="21"/>
        </w:rPr>
        <w:t>字。</w:t>
      </w:r>
      <w:bookmarkStart w:id="0" w:name="_GoBack"/>
      <w:bookmarkEnd w:id="0"/>
    </w:p>
    <w:sectPr w:rsidR="002D2D7D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2F" w:rsidRDefault="00401C2F">
      <w:r>
        <w:separator/>
      </w:r>
    </w:p>
  </w:endnote>
  <w:endnote w:type="continuationSeparator" w:id="0">
    <w:p w:rsidR="00401C2F" w:rsidRDefault="0040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D" w:rsidRDefault="008105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 w:rsidR="002D2D7D" w:rsidRDefault="002D2D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2F" w:rsidRDefault="00401C2F">
      <w:r>
        <w:separator/>
      </w:r>
    </w:p>
  </w:footnote>
  <w:footnote w:type="continuationSeparator" w:id="0">
    <w:p w:rsidR="00401C2F" w:rsidRDefault="0040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D" w:rsidRDefault="002D2D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646CCE"/>
    <w:rsid w:val="002D2D7D"/>
    <w:rsid w:val="00381056"/>
    <w:rsid w:val="00401C2F"/>
    <w:rsid w:val="0081058A"/>
    <w:rsid w:val="00880456"/>
    <w:rsid w:val="00A36CBB"/>
    <w:rsid w:val="396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19CAC"/>
  <w15:docId w15:val="{2C0DD7DC-4BAD-4A85-951C-AA57FDB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上帝吻过她的脸</dc:creator>
  <cp:lastModifiedBy>Administrator</cp:lastModifiedBy>
  <cp:revision>4</cp:revision>
  <dcterms:created xsi:type="dcterms:W3CDTF">2020-05-09T08:02:00Z</dcterms:created>
  <dcterms:modified xsi:type="dcterms:W3CDTF">2020-05-12T03:28:00Z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